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77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1"/>
        <w:gridCol w:w="2236"/>
        <w:gridCol w:w="2154"/>
        <w:gridCol w:w="2154"/>
        <w:gridCol w:w="2154"/>
        <w:gridCol w:w="2154"/>
        <w:gridCol w:w="2154"/>
        <w:tblGridChange w:id="0">
          <w:tblGrid>
            <w:gridCol w:w="2071"/>
            <w:gridCol w:w="2236"/>
            <w:gridCol w:w="2154"/>
            <w:gridCol w:w="2154"/>
            <w:gridCol w:w="2154"/>
            <w:gridCol w:w="2154"/>
            <w:gridCol w:w="2154"/>
          </w:tblGrid>
        </w:tblGridChange>
      </w:tblGrid>
      <w:tr>
        <w:trPr>
          <w:trHeight w:val="276" w:hRule="atLeast"/>
        </w:trPr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Year A: 2019-20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1" w:hRule="atLeast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New Beginnings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Say No to Bullying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Relationships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Changes</w:t>
            </w:r>
          </w:p>
        </w:tc>
      </w:tr>
      <w:tr>
        <w:trPr>
          <w:trHeight w:val="569" w:hRule="atLeast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0"/>
                <w:color w:val="7c2b84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7c2b84"/>
                <w:sz w:val="20"/>
                <w:szCs w:val="20"/>
                <w:vertAlign w:val="baseline"/>
                <w:rtl w:val="0"/>
              </w:rPr>
              <w:t xml:space="preserve">Rights, Rules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0"/>
                <w:color w:val="7c2b84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7c2b84"/>
                <w:sz w:val="20"/>
                <w:szCs w:val="20"/>
                <w:vertAlign w:val="baseline"/>
                <w:rtl w:val="0"/>
              </w:rPr>
              <w:t xml:space="preserve">Responsibilities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Cit5 RR12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Cit8 RR34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Cit11 RR56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0"/>
                <w:color w:val="0070c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vertAlign w:val="baseline"/>
                <w:rtl w:val="0"/>
              </w:rPr>
              <w:t xml:space="preserve">My Emotions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MMR5 ME12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MMR10 ME34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MMR15 ME56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CHP p207-211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0"/>
                <w:color w:val="0070c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vertAlign w:val="baseline"/>
                <w:rtl w:val="0"/>
              </w:rPr>
              <w:t xml:space="preserve">Anti-bullying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MMR7 AB12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MMR12 AB34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MMR17AB56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0"/>
                <w:color w:val="9900c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9900cc"/>
                <w:sz w:val="20"/>
                <w:szCs w:val="20"/>
                <w:vertAlign w:val="baseline"/>
                <w:rtl w:val="0"/>
              </w:rPr>
              <w:t xml:space="preserve">Diversity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0"/>
                <w:color w:val="9900c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9900cc"/>
                <w:sz w:val="20"/>
                <w:szCs w:val="20"/>
                <w:vertAlign w:val="baseline"/>
                <w:rtl w:val="0"/>
              </w:rPr>
              <w:t xml:space="preserve">Communities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Cit4 DC12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Cit7 DC34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Cit10 DC56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Healthy Lifestyles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HSL7 HL12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HSL14 HL34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HSL21 HL56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CHP healthy eating p58-122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Mental health p162-166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Personal Safety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HSL9 PS12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HSL16 PS34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HSL23 PS56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Sex &amp;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HSL20 SR5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HSL24 SR6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b w:val="0"/>
                <w:color w:val="25418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sz w:val="20"/>
                <w:szCs w:val="20"/>
                <w:vertAlign w:val="baseline"/>
                <w:rtl w:val="0"/>
              </w:rPr>
              <w:t xml:space="preserve">Managing Change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MMR8 MC12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MMR13 MC34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MMR18 MC56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CHP positivity p190-193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Dealing stress p181-185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Resilience</w:t>
            </w:r>
            <w:r w:rsidDel="00000000" w:rsidR="00000000" w:rsidRPr="00000000">
              <w:rPr>
                <w:color w:val="ff0000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077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1"/>
        <w:gridCol w:w="2236"/>
        <w:gridCol w:w="2154"/>
        <w:gridCol w:w="2154"/>
        <w:gridCol w:w="2154"/>
        <w:gridCol w:w="2154"/>
        <w:gridCol w:w="2154"/>
        <w:tblGridChange w:id="0">
          <w:tblGrid>
            <w:gridCol w:w="2071"/>
            <w:gridCol w:w="2236"/>
            <w:gridCol w:w="2154"/>
            <w:gridCol w:w="2154"/>
            <w:gridCol w:w="2154"/>
            <w:gridCol w:w="2154"/>
            <w:gridCol w:w="2154"/>
          </w:tblGrid>
        </w:tblGridChange>
      </w:tblGrid>
      <w:tr>
        <w:trPr>
          <w:trHeight w:val="276" w:hRule="atLeast"/>
        </w:trPr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Year B: 2020-21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1" w:hRule="atLeast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New Beginnings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Getting On and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Falling Out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Going for Goals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Good to be 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Good to be Me</w:t>
            </w:r>
          </w:p>
        </w:tc>
      </w:tr>
      <w:tr>
        <w:trPr>
          <w:trHeight w:val="569" w:hRule="atLeast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Beginning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Belonging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MMR4 BB12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MMR9 BB34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MMR14 BB56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Family and Friends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MMR6 FF12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MMR11 FF34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MMR16 FF56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vertAlign w:val="baseline"/>
                <w:rtl w:val="0"/>
              </w:rPr>
              <w:t xml:space="preserve">CHP p212-215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Anti-bullying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 7 AB12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MMR12 AB34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MMR17 AB56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b w:val="0"/>
                <w:color w:val="7c2b84"/>
                <w:vertAlign w:val="baseline"/>
              </w:rPr>
            </w:pPr>
            <w:r w:rsidDel="00000000" w:rsidR="00000000" w:rsidRPr="00000000">
              <w:rPr>
                <w:b w:val="1"/>
                <w:color w:val="7c2b84"/>
                <w:vertAlign w:val="baseline"/>
                <w:rtl w:val="0"/>
              </w:rPr>
              <w:t xml:space="preserve">Working Together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Cit3 WT12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Cit6 WT34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Cit9 WT56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0"/>
                <w:color w:val="d3232a"/>
                <w:vertAlign w:val="baseline"/>
              </w:rPr>
            </w:pPr>
            <w:r w:rsidDel="00000000" w:rsidR="00000000" w:rsidRPr="00000000">
              <w:rPr>
                <w:b w:val="1"/>
                <w:color w:val="d3232a"/>
                <w:vertAlign w:val="baseline"/>
                <w:rtl w:val="0"/>
              </w:rPr>
              <w:t xml:space="preserve">Financial Capability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EW1 FC12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EW2 FC34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EW3 FC56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Drug 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HSL8 DE12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HSL15 DE34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HS. DE56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Managing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HSL4 MR12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HSL11 MR34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HSL18 MR56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Safety Contexts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HSL5 SC12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HSL12 SC34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HSL19 SC56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Sex &amp;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HSL6 SR1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HSL10 SR2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HSL13 SR3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HSL17 SR4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HSL20 SR5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HSL24 SR6 </w:t>
            </w:r>
          </w:p>
        </w:tc>
      </w:tr>
    </w:tbl>
    <w:p w:rsidR="00000000" w:rsidDel="00000000" w:rsidP="00000000" w:rsidRDefault="00000000" w:rsidRPr="00000000" w14:paraId="0000007E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5077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1"/>
        <w:gridCol w:w="2236"/>
        <w:gridCol w:w="2154"/>
        <w:gridCol w:w="2154"/>
        <w:gridCol w:w="2154"/>
        <w:gridCol w:w="2154"/>
        <w:gridCol w:w="2154"/>
        <w:tblGridChange w:id="0">
          <w:tblGrid>
            <w:gridCol w:w="2071"/>
            <w:gridCol w:w="2236"/>
            <w:gridCol w:w="2154"/>
            <w:gridCol w:w="2154"/>
            <w:gridCol w:w="2154"/>
            <w:gridCol w:w="2154"/>
            <w:gridCol w:w="2154"/>
          </w:tblGrid>
        </w:tblGridChange>
      </w:tblGrid>
      <w:tr>
        <w:trPr>
          <w:trHeight w:val="276" w:hRule="atLeast"/>
        </w:trPr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Year A: 2021-22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1" w:hRule="atLeast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New Beginnings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Say No to Bullying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Relationships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Changes</w:t>
            </w:r>
          </w:p>
        </w:tc>
      </w:tr>
      <w:tr>
        <w:trPr>
          <w:trHeight w:val="569" w:hRule="atLeast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b w:val="0"/>
                <w:color w:val="7c2b84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7c2b84"/>
                <w:sz w:val="20"/>
                <w:szCs w:val="20"/>
                <w:vertAlign w:val="baseline"/>
                <w:rtl w:val="0"/>
              </w:rPr>
              <w:t xml:space="preserve">Rights, Rules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b w:val="0"/>
                <w:color w:val="7c2b84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7c2b84"/>
                <w:sz w:val="20"/>
                <w:szCs w:val="20"/>
                <w:vertAlign w:val="baseline"/>
                <w:rtl w:val="0"/>
              </w:rPr>
              <w:t xml:space="preserve">Responsibilities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Cit5 RR12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Cit8 RR34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Cit11 RR56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b w:val="0"/>
                <w:color w:val="0070c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vertAlign w:val="baseline"/>
                <w:rtl w:val="0"/>
              </w:rPr>
              <w:t xml:space="preserve">My Emotions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MMR5 ME12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MMR10 ME34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MMR15 ME56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CHP p207-211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b w:val="0"/>
                <w:color w:val="0070c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70c0"/>
                <w:sz w:val="20"/>
                <w:szCs w:val="20"/>
                <w:vertAlign w:val="baseline"/>
                <w:rtl w:val="0"/>
              </w:rPr>
              <w:t xml:space="preserve">Anti-bullying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MMR7 AB12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MMR12 AB34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MMR17AB56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b w:val="0"/>
                <w:color w:val="9900c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9900cc"/>
                <w:sz w:val="20"/>
                <w:szCs w:val="20"/>
                <w:vertAlign w:val="baseline"/>
                <w:rtl w:val="0"/>
              </w:rPr>
              <w:t xml:space="preserve">Diversity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b w:val="0"/>
                <w:color w:val="9900c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9900cc"/>
                <w:sz w:val="20"/>
                <w:szCs w:val="20"/>
                <w:vertAlign w:val="baseline"/>
                <w:rtl w:val="0"/>
              </w:rPr>
              <w:t xml:space="preserve">Communities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Cit4 DC12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Cit7 DC34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Cit10 DC56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Healthy Lifestyles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HSL7 HL12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HSL14 HL34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HSL21 HL56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CHP healthy eating p58-122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Mental health p162-166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Personal Safety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HSL9 PS12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HSL16 PS34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HSL23 PS56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Sex &amp;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b w:val="0"/>
                <w:color w:val="0068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sz w:val="20"/>
                <w:szCs w:val="20"/>
                <w:vertAlign w:val="baseline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HSL20 SR5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HSL24 SR6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b w:val="0"/>
                <w:color w:val="25418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sz w:val="20"/>
                <w:szCs w:val="20"/>
                <w:vertAlign w:val="baseline"/>
                <w:rtl w:val="0"/>
              </w:rPr>
              <w:t xml:space="preserve">Managing Change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MMR8 MC12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MMR13 MC34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MMR18 MC56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CHP positivity p190-193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Dealing stress p181-185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Resilience</w:t>
            </w:r>
            <w:r w:rsidDel="00000000" w:rsidR="00000000" w:rsidRPr="00000000">
              <w:rPr>
                <w:color w:val="ff0000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077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1"/>
        <w:gridCol w:w="2236"/>
        <w:gridCol w:w="2154"/>
        <w:gridCol w:w="2154"/>
        <w:gridCol w:w="2154"/>
        <w:gridCol w:w="2154"/>
        <w:gridCol w:w="2154"/>
        <w:tblGridChange w:id="0">
          <w:tblGrid>
            <w:gridCol w:w="2071"/>
            <w:gridCol w:w="2236"/>
            <w:gridCol w:w="2154"/>
            <w:gridCol w:w="2154"/>
            <w:gridCol w:w="2154"/>
            <w:gridCol w:w="2154"/>
            <w:gridCol w:w="2154"/>
          </w:tblGrid>
        </w:tblGridChange>
      </w:tblGrid>
      <w:tr>
        <w:trPr>
          <w:trHeight w:val="276" w:hRule="atLeast"/>
        </w:trPr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Year B: 2022-23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Autumn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Spring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Summer term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1" w:hRule="atLeast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New Beginnings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Getting On and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Falling Out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Going for Goals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Good to be 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Good to be Me</w:t>
            </w:r>
          </w:p>
        </w:tc>
      </w:tr>
      <w:tr>
        <w:trPr>
          <w:trHeight w:val="569" w:hRule="atLeast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Y1/2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Y3/4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Y5/6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Beginning 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Belonging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MMR4 BB12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MMR9 BB34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MMR14 BB56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Family and Friends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MMR6 FF12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MMR11 FF34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MMR16 FF56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vertAlign w:val="baseline"/>
                <w:rtl w:val="0"/>
              </w:rPr>
              <w:t xml:space="preserve">CHP p212-215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b w:val="0"/>
                <w:color w:val="25418f"/>
                <w:vertAlign w:val="baseline"/>
              </w:rPr>
            </w:pPr>
            <w:r w:rsidDel="00000000" w:rsidR="00000000" w:rsidRPr="00000000">
              <w:rPr>
                <w:b w:val="1"/>
                <w:color w:val="25418f"/>
                <w:vertAlign w:val="baseline"/>
                <w:rtl w:val="0"/>
              </w:rPr>
              <w:t xml:space="preserve">Anti-bullying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 7 AB12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MMR12 AB34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MMR17 AB56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b w:val="0"/>
                <w:color w:val="7c2b84"/>
                <w:vertAlign w:val="baseline"/>
              </w:rPr>
            </w:pPr>
            <w:r w:rsidDel="00000000" w:rsidR="00000000" w:rsidRPr="00000000">
              <w:rPr>
                <w:b w:val="1"/>
                <w:color w:val="7c2b84"/>
                <w:vertAlign w:val="baseline"/>
                <w:rtl w:val="0"/>
              </w:rPr>
              <w:t xml:space="preserve">Working Together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Cit3 WT12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Cit6 WT34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Cit9 WT56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b w:val="0"/>
                <w:color w:val="d3232a"/>
                <w:vertAlign w:val="baseline"/>
              </w:rPr>
            </w:pPr>
            <w:r w:rsidDel="00000000" w:rsidR="00000000" w:rsidRPr="00000000">
              <w:rPr>
                <w:b w:val="1"/>
                <w:color w:val="d3232a"/>
                <w:vertAlign w:val="baseline"/>
                <w:rtl w:val="0"/>
              </w:rPr>
              <w:t xml:space="preserve">Financial Capability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EW1 FC12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EW2 FC34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EW3 FC56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Drug 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HSL8 DE12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HSL15 DE34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HS. DE56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Managing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HSL4 MR12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HSL11 MR34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HSL18 MR56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Safety Contexts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HSL5 SC12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HSL12 SC34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HSL19 SC56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Sex &amp;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b w:val="0"/>
                <w:color w:val="006800"/>
                <w:vertAlign w:val="baseline"/>
              </w:rPr>
            </w:pPr>
            <w:r w:rsidDel="00000000" w:rsidR="00000000" w:rsidRPr="00000000">
              <w:rPr>
                <w:b w:val="1"/>
                <w:color w:val="006800"/>
                <w:vertAlign w:val="baseline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HSL6 SR1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HSL10 SR2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HSL13 SR3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HSL17 SR4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HSL20 SR5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HSL24 SR6 </w:t>
            </w:r>
          </w:p>
        </w:tc>
      </w:tr>
    </w:tbl>
    <w:p w:rsidR="00000000" w:rsidDel="00000000" w:rsidP="00000000" w:rsidRDefault="00000000" w:rsidRPr="00000000" w14:paraId="000000FD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6" w:w="16838" w:orient="landscape"/>
      <w:pgMar w:bottom="426" w:top="99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PSHE Two Year Curriculum cycle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